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方正兰亭黑简体" w:asciiTheme="majorEastAsia" w:hAnsiTheme="majorEastAsia" w:eastAsiaTheme="majorEastAsia"/>
          <w:b/>
          <w:bCs/>
          <w:color w:val="2F5597" w:themeColor="accent5" w:themeShade="BF"/>
          <w:sz w:val="40"/>
          <w:szCs w:val="44"/>
        </w:rPr>
      </w:pPr>
      <w:bookmarkStart w:id="1" w:name="_GoBack"/>
      <w:r>
        <w:fldChar w:fldCharType="begin"/>
      </w:r>
      <w:r>
        <w:instrText xml:space="preserve"> HYPERLINK "https://www.liuxue86.com/a/3622995.html" </w:instrText>
      </w:r>
      <w:r>
        <w:fldChar w:fldCharType="separate"/>
      </w:r>
      <w:r>
        <w:rPr>
          <w:rFonts w:hint="eastAsia" w:cs="方正兰亭黑简体" w:asciiTheme="majorEastAsia" w:hAnsiTheme="majorEastAsia" w:eastAsiaTheme="majorEastAsia"/>
          <w:b/>
          <w:bCs/>
          <w:color w:val="2F5597" w:themeColor="accent5" w:themeShade="BF"/>
          <w:sz w:val="40"/>
          <w:szCs w:val="44"/>
        </w:rPr>
        <w:t>合肥国家实验室管理人员招聘启事</w:t>
      </w:r>
      <w:r>
        <w:rPr>
          <w:rFonts w:cs="方正兰亭黑简体" w:asciiTheme="majorEastAsia" w:hAnsiTheme="majorEastAsia" w:eastAsiaTheme="majorEastAsia"/>
          <w:b/>
          <w:bCs/>
          <w:color w:val="2F5597" w:themeColor="accent5" w:themeShade="BF"/>
          <w:sz w:val="40"/>
          <w:szCs w:val="44"/>
        </w:rPr>
        <w:fldChar w:fldCharType="end"/>
      </w:r>
    </w:p>
    <w:p>
      <w:pPr>
        <w:spacing w:before="156" w:beforeLines="50" w:line="360" w:lineRule="auto"/>
        <w:ind w:firstLine="600" w:firstLineChars="200"/>
        <w:rPr>
          <w:rFonts w:ascii="宋体" w:hAnsi="宋体" w:eastAsia="宋体" w:cs="微软雅黑"/>
          <w:color w:val="333333"/>
          <w:sz w:val="30"/>
          <w:szCs w:val="30"/>
        </w:rPr>
      </w:pPr>
      <w:r>
        <w:rPr>
          <w:rFonts w:hint="eastAsia" w:ascii="宋体" w:hAnsi="宋体" w:eastAsia="宋体" w:cs="微软雅黑"/>
          <w:color w:val="333333"/>
          <w:sz w:val="30"/>
          <w:szCs w:val="30"/>
        </w:rPr>
        <w:t>合肥国家实验室是我国面向世界科技前沿组建的国家实验室，是国家战略科技力量的重要组成部分，主要任务是凝聚国内外高水平人才，推动国际交流与合作，开展战略性、前瞻性、基础性重大科学问题研究和关键核心技术攻关，抢占科技发展制高点，培育新兴产业，为建设科技强国、实现高水平科技自立自强作出重要贡献。合肥国家实验室总部位于安徽省合肥市，总占地面积730亩，并在北京、上海、济南、深圳等地设立基地。</w:t>
      </w:r>
    </w:p>
    <w:p>
      <w:pPr>
        <w:spacing w:line="360" w:lineRule="auto"/>
        <w:ind w:firstLine="600" w:firstLineChars="200"/>
        <w:rPr>
          <w:rFonts w:ascii="宋体" w:hAnsi="宋体" w:eastAsia="宋体" w:cs="微软雅黑"/>
          <w:color w:val="333333"/>
          <w:sz w:val="30"/>
          <w:szCs w:val="30"/>
        </w:rPr>
      </w:pPr>
      <w:r>
        <w:rPr>
          <w:rFonts w:hint="eastAsia" w:ascii="宋体" w:hAnsi="宋体" w:eastAsia="宋体" w:cs="微软雅黑"/>
          <w:color w:val="333333"/>
          <w:sz w:val="30"/>
          <w:szCs w:val="30"/>
        </w:rPr>
        <w:t>现因工作需要，实验室面向社会，公开招聘管理岗位工作人员。</w:t>
      </w:r>
    </w:p>
    <w:p>
      <w:pPr>
        <w:spacing w:line="360" w:lineRule="auto"/>
        <w:ind w:firstLine="602" w:firstLineChars="200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一、招聘岗位和任职条件</w:t>
      </w:r>
    </w:p>
    <w:p>
      <w:pPr>
        <w:spacing w:line="360" w:lineRule="auto"/>
        <w:ind w:firstLine="602" w:firstLineChars="200"/>
        <w:rPr>
          <w:rFonts w:ascii="宋体" w:hAnsi="宋体" w:eastAsia="宋体"/>
          <w:b/>
          <w:bCs/>
          <w:sz w:val="30"/>
          <w:szCs w:val="30"/>
        </w:rPr>
      </w:pPr>
      <w:r>
        <w:rPr>
          <w:rFonts w:ascii="宋体" w:hAnsi="宋体" w:eastAsia="宋体"/>
          <w:b/>
          <w:bCs/>
          <w:sz w:val="30"/>
          <w:szCs w:val="30"/>
        </w:rPr>
        <w:t>（</w:t>
      </w:r>
      <w:r>
        <w:rPr>
          <w:rFonts w:hint="eastAsia" w:ascii="宋体" w:hAnsi="宋体" w:eastAsia="宋体"/>
          <w:b/>
          <w:bCs/>
          <w:sz w:val="30"/>
          <w:szCs w:val="30"/>
        </w:rPr>
        <w:t>一</w:t>
      </w:r>
      <w:r>
        <w:rPr>
          <w:rFonts w:ascii="宋体" w:hAnsi="宋体" w:eastAsia="宋体"/>
          <w:b/>
          <w:bCs/>
          <w:sz w:val="30"/>
          <w:szCs w:val="30"/>
        </w:rPr>
        <w:t>）</w:t>
      </w:r>
      <w:r>
        <w:rPr>
          <w:rFonts w:hint="eastAsia" w:ascii="宋体" w:hAnsi="宋体" w:eastAsia="宋体"/>
          <w:b/>
          <w:bCs/>
          <w:sz w:val="30"/>
          <w:szCs w:val="30"/>
        </w:rPr>
        <w:t>应聘人员基本条件</w:t>
      </w:r>
    </w:p>
    <w:p>
      <w:pPr>
        <w:spacing w:line="360" w:lineRule="auto"/>
        <w:ind w:left="56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 xml:space="preserve">具有良好的思想政治素质，品行端正，积极进取； </w:t>
      </w:r>
    </w:p>
    <w:p>
      <w:pPr>
        <w:spacing w:line="360" w:lineRule="auto"/>
        <w:ind w:left="56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硕士研究生及以上学历；</w:t>
      </w:r>
    </w:p>
    <w:p>
      <w:pPr>
        <w:spacing w:line="360" w:lineRule="auto"/>
        <w:ind w:left="56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年龄一般在35周岁以下</w:t>
      </w:r>
      <w:r>
        <w:rPr>
          <w:rFonts w:ascii="宋体" w:hAnsi="宋体" w:eastAsia="宋体"/>
          <w:sz w:val="30"/>
          <w:szCs w:val="30"/>
        </w:rPr>
        <w:t>（1988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sz w:val="30"/>
          <w:szCs w:val="30"/>
        </w:rPr>
        <w:t>月</w:t>
      </w:r>
      <w:r>
        <w:rPr>
          <w:rFonts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</w:rPr>
        <w:t>日以后出生</w:t>
      </w:r>
      <w:r>
        <w:rPr>
          <w:rFonts w:ascii="宋体" w:hAnsi="宋体" w:eastAsia="宋体"/>
          <w:sz w:val="30"/>
          <w:szCs w:val="30"/>
        </w:rPr>
        <w:t>）；</w:t>
      </w:r>
    </w:p>
    <w:p>
      <w:pPr>
        <w:spacing w:line="360" w:lineRule="auto"/>
        <w:ind w:left="56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4</w:t>
      </w:r>
      <w:r>
        <w:rPr>
          <w:rFonts w:ascii="宋体" w:hAnsi="宋体" w:eastAsia="宋体"/>
          <w:sz w:val="30"/>
          <w:szCs w:val="30"/>
        </w:rPr>
        <w:t>.具有正常履行</w:t>
      </w:r>
      <w:r>
        <w:rPr>
          <w:rFonts w:hint="eastAsia" w:ascii="宋体" w:hAnsi="宋体" w:eastAsia="宋体"/>
          <w:sz w:val="30"/>
          <w:szCs w:val="30"/>
        </w:rPr>
        <w:t>岗位</w:t>
      </w:r>
      <w:r>
        <w:rPr>
          <w:rFonts w:ascii="宋体" w:hAnsi="宋体" w:eastAsia="宋体"/>
          <w:sz w:val="30"/>
          <w:szCs w:val="30"/>
        </w:rPr>
        <w:t>职责的身体</w:t>
      </w:r>
      <w:r>
        <w:rPr>
          <w:rFonts w:hint="eastAsia" w:ascii="宋体" w:hAnsi="宋体" w:eastAsia="宋体"/>
          <w:sz w:val="30"/>
          <w:szCs w:val="30"/>
        </w:rPr>
        <w:t>素质；</w:t>
      </w:r>
    </w:p>
    <w:p>
      <w:pPr>
        <w:spacing w:line="360" w:lineRule="auto"/>
        <w:ind w:left="56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5</w:t>
      </w:r>
      <w:r>
        <w:rPr>
          <w:rFonts w:ascii="宋体" w:hAnsi="宋体" w:eastAsia="宋体"/>
          <w:sz w:val="30"/>
          <w:szCs w:val="30"/>
        </w:rPr>
        <w:t>.</w:t>
      </w:r>
      <w:r>
        <w:rPr>
          <w:rFonts w:hint="eastAsia" w:ascii="宋体" w:hAnsi="宋体" w:eastAsia="宋体"/>
          <w:sz w:val="30"/>
          <w:szCs w:val="30"/>
        </w:rPr>
        <w:t>特别优秀者可适当放宽条件</w:t>
      </w:r>
      <w:r>
        <w:rPr>
          <w:rFonts w:ascii="宋体" w:hAnsi="宋体" w:eastAsia="宋体"/>
          <w:sz w:val="30"/>
          <w:szCs w:val="30"/>
        </w:rPr>
        <w:t>。</w:t>
      </w:r>
    </w:p>
    <w:p>
      <w:pPr>
        <w:spacing w:line="360" w:lineRule="auto"/>
        <w:ind w:left="562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（二）岗位职责和任职条件</w:t>
      </w:r>
    </w:p>
    <w:p>
      <w:pPr>
        <w:spacing w:line="360" w:lineRule="auto"/>
        <w:ind w:firstLine="640" w:firstLineChars="200"/>
        <w:rPr>
          <w:rFonts w:asciiTheme="majorEastAsia" w:hAnsiTheme="majorEastAsia" w:eastAsia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7"/>
        <w:tblW w:w="13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87"/>
        <w:gridCol w:w="1275"/>
        <w:gridCol w:w="993"/>
        <w:gridCol w:w="992"/>
        <w:gridCol w:w="4258"/>
        <w:gridCol w:w="4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tblHeader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000000" w:fill="2F75B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</w:pPr>
            <w:bookmarkStart w:id="0" w:name="RANGE!A2:G2"/>
            <w:r>
              <w:rPr>
                <w:rFonts w:hint="eastAsia" w:ascii="仿宋" w:hAnsi="仿宋" w:eastAsia="仿宋" w:cs="宋体"/>
                <w:color w:val="FFFFFF"/>
                <w:kern w:val="0"/>
                <w:sz w:val="28"/>
                <w:szCs w:val="28"/>
              </w:rPr>
              <w:t>序号</w:t>
            </w:r>
            <w:bookmarkEnd w:id="0"/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000000" w:fill="2F75B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FFFF"/>
                <w:kern w:val="0"/>
                <w:sz w:val="28"/>
                <w:szCs w:val="28"/>
              </w:rPr>
              <w:t>部门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000000" w:fill="2F75B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FFFF"/>
                <w:kern w:val="0"/>
                <w:sz w:val="28"/>
                <w:szCs w:val="28"/>
              </w:rPr>
              <w:t>岗位名称(工作地点</w:t>
            </w:r>
            <w:r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000000" w:fill="2F75B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FFFF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000000" w:fill="2F75B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FFFF"/>
                <w:kern w:val="0"/>
                <w:sz w:val="28"/>
                <w:szCs w:val="28"/>
              </w:rPr>
              <w:t>专业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000000" w:fill="2F75B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FFFF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4672" w:type="dxa"/>
            <w:tcBorders>
              <w:tl2br w:val="nil"/>
              <w:tr2bl w:val="nil"/>
            </w:tcBorders>
            <w:shd w:val="clear" w:color="000000" w:fill="2F75B5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FFFF"/>
                <w:kern w:val="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jc w:val="center"/>
        </w:trPr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科研部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科研管理（济南）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理工类相关专业</w:t>
            </w:r>
          </w:p>
        </w:tc>
        <w:tc>
          <w:tcPr>
            <w:tcW w:w="4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承担重大科技任务全过程管理等工作</w:t>
            </w:r>
          </w:p>
        </w:tc>
        <w:tc>
          <w:tcPr>
            <w:tcW w:w="46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1.具有较强的责任意识、协作意识、服务意识和较好的组织沟通协调能力；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2.熟悉国家科技政策、科技计划管理相关规章制度等；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3.具有较好的文字能力和计算机操作水平；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.具有科研项目管理工作经验者优先。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条件保障与财务部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（济南）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财经类相关专业</w:t>
            </w:r>
          </w:p>
        </w:tc>
        <w:tc>
          <w:tcPr>
            <w:tcW w:w="42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1.负责保障基地财务运行，服务基地科研人员；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2.负责基地运行及项目（课题）经费的管理与服务；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3.负责收集、整理基地财务业务资料；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4.负责按照实验室财务管理规定对原始单据进行初审；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5.负责保证基地和本部之间业务凭证的安全传递；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6.负责基地财务相关检查、审计的接待与安排；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7.负责相关规章制度的草拟工作；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8.领导交办的其他工作。</w:t>
            </w:r>
          </w:p>
        </w:tc>
        <w:tc>
          <w:tcPr>
            <w:tcW w:w="46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1.政治立场坚定，具有良好的职业道德；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2.有良好的团结协作和奉献精神；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3.严谨踏实，逻辑清晰，责任心强，有较强的服务意识和沟通协调能力；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4.能熟练使用财务信息化软件和办公自动化软件，具有良好的文字、语言表达能力；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5.具有高校或科研机构相关工作经验者优先。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（上海）</w:t>
            </w: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6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财务管理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（深圳）</w:t>
            </w: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6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条件保障与财务部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资产与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后勤管理（北京）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理工类相关专业</w:t>
            </w:r>
          </w:p>
        </w:tc>
        <w:tc>
          <w:tcPr>
            <w:tcW w:w="42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1.承担基地固定资产日常使用动态监管、负责存放及租赁等资产管理工作；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2.负责基地资产盘点、清查相关工作，健全固定资产实物台账；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3.负责固定资产处置管理，包括资产处置报批报备及实物回收等工作；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4.负责基地新建项目和维修改造类项目的报规报建、设计协调、工程管理等工作；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5.领导交办的其他工作。</w:t>
            </w:r>
          </w:p>
        </w:tc>
        <w:tc>
          <w:tcPr>
            <w:tcW w:w="467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1.能熟练使用办公自动化软件，具有良好的文字处理能力和语言表达能力；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2.具有较强的责任意识、协作意识、服务意识和较好的组织沟通协调能力。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资产与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后勤管理（济南）</w:t>
            </w: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6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资产与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后勤管理（深圳）</w:t>
            </w: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67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备注：派驻基地管理人员需在总部培训后派驻基地工作。</w:t>
      </w:r>
    </w:p>
    <w:p>
      <w:pPr>
        <w:spacing w:line="360" w:lineRule="auto"/>
        <w:ind w:firstLine="560" w:firstLineChars="200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AndChars" w:linePitch="312" w:charSpace="0"/>
        </w:sectPr>
      </w:pP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二、待遇</w:t>
      </w:r>
    </w:p>
    <w:p>
      <w:pPr>
        <w:spacing w:line="360" w:lineRule="auto"/>
        <w:ind w:firstLine="640" w:firstLineChars="200"/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提供工作所在地具有行业竞争力的薪酬待遇，享受养老、医疗、生育、工伤、失业保险和住房公积金；适龄子女可进入拥有安徽省顶尖教育质量的中国科大附属幼儿园、附小、附中就读。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三、应聘程序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应聘人员须登录人才招聘网（https://employment.hfnl.cn/login</w:t>
      </w:r>
      <w:r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），选择管理岗位招聘，确定岗位后，注册账号登入，按照系统提示填写个人具体信息，最后确认信息并提交。</w:t>
      </w:r>
    </w:p>
    <w:p>
      <w:pPr>
        <w:spacing w:line="360" w:lineRule="auto"/>
        <w:ind w:firstLine="643" w:firstLineChars="200"/>
        <w:rPr>
          <w:rFonts w:ascii="宋体" w:hAnsi="宋体" w:eastAsia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四、报名截止时间</w:t>
      </w:r>
    </w:p>
    <w:p>
      <w:pPr>
        <w:spacing w:line="360" w:lineRule="auto"/>
        <w:ind w:firstLine="640" w:firstLineChars="200"/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日。</w:t>
      </w:r>
    </w:p>
    <w:p>
      <w:pPr>
        <w:spacing w:line="360" w:lineRule="auto"/>
        <w:ind w:firstLine="640" w:firstLineChars="200"/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五、联系方式</w:t>
      </w:r>
    </w:p>
    <w:p>
      <w:pPr>
        <w:spacing w:line="360" w:lineRule="auto"/>
        <w:ind w:firstLine="640" w:firstLineChars="200"/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联系电话：0</w:t>
      </w:r>
      <w:r>
        <w:rPr>
          <w:rFonts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551-65099920</w:t>
      </w: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firstLine="640" w:firstLineChars="200"/>
        <w:rPr>
          <w:rFonts w:asciiTheme="majorEastAsia" w:hAnsiTheme="majorEastAsia" w:eastAsiaTheme="majorEastAsia"/>
          <w:sz w:val="32"/>
          <w:szCs w:val="28"/>
        </w:rPr>
      </w:pP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联系邮箱：</w:t>
      </w:r>
      <w:r>
        <w:fldChar w:fldCharType="begin"/>
      </w:r>
      <w:r>
        <w:instrText xml:space="preserve"> HYPERLINK "mailto:hr@hfnl.cn" </w:instrText>
      </w:r>
      <w:r>
        <w:fldChar w:fldCharType="separate"/>
      </w:r>
      <w:r>
        <w:rPr>
          <w:rStyle w:val="9"/>
          <w:rFonts w:ascii="宋体" w:hAnsi="宋体" w:eastAsia="宋体"/>
          <w:sz w:val="32"/>
          <w:szCs w:val="28"/>
        </w:rPr>
        <w:t>hr@hfnl.cn</w:t>
      </w:r>
      <w:r>
        <w:rPr>
          <w:rStyle w:val="9"/>
          <w:rFonts w:ascii="宋体" w:hAnsi="宋体" w:eastAsia="宋体"/>
          <w:sz w:val="32"/>
          <w:szCs w:val="28"/>
        </w:rPr>
        <w:fldChar w:fldCharType="end"/>
      </w:r>
      <w:r>
        <w:rPr>
          <w:rFonts w:hint="eastAsia" w:ascii="宋体" w:hAnsi="宋体" w:eastAsia="宋体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（请勿直接往该邮箱投递简历）。</w:t>
      </w:r>
      <w:r>
        <w:rPr>
          <w:rFonts w:asciiTheme="majorEastAsia" w:hAnsiTheme="majorEastAsia" w:eastAsiaTheme="majorEastAsia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ab/>
      </w:r>
    </w:p>
    <w:bookmarkEnd w:id="1"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wYTJmYTgyNTM0ODY1OGFiMWNkMjgzNDdiMjI2MzQifQ=="/>
  </w:docVars>
  <w:rsids>
    <w:rsidRoot w:val="FBBEBC28"/>
    <w:rsid w:val="00000195"/>
    <w:rsid w:val="000201C9"/>
    <w:rsid w:val="00021C33"/>
    <w:rsid w:val="000230C3"/>
    <w:rsid w:val="00036E01"/>
    <w:rsid w:val="00041BF1"/>
    <w:rsid w:val="00066925"/>
    <w:rsid w:val="00070D31"/>
    <w:rsid w:val="00084796"/>
    <w:rsid w:val="00086CF5"/>
    <w:rsid w:val="000A214B"/>
    <w:rsid w:val="000B58F8"/>
    <w:rsid w:val="000B60E6"/>
    <w:rsid w:val="000C0D0A"/>
    <w:rsid w:val="000C4A1A"/>
    <w:rsid w:val="000D02C2"/>
    <w:rsid w:val="000D6156"/>
    <w:rsid w:val="000D7855"/>
    <w:rsid w:val="000D789F"/>
    <w:rsid w:val="000E4477"/>
    <w:rsid w:val="000E530E"/>
    <w:rsid w:val="00107437"/>
    <w:rsid w:val="0011530E"/>
    <w:rsid w:val="00115C69"/>
    <w:rsid w:val="00124FE4"/>
    <w:rsid w:val="00125281"/>
    <w:rsid w:val="0013331E"/>
    <w:rsid w:val="00136C91"/>
    <w:rsid w:val="001552F9"/>
    <w:rsid w:val="001579CE"/>
    <w:rsid w:val="00161EEF"/>
    <w:rsid w:val="00162325"/>
    <w:rsid w:val="00174DFA"/>
    <w:rsid w:val="00192427"/>
    <w:rsid w:val="00192A16"/>
    <w:rsid w:val="001B30C2"/>
    <w:rsid w:val="001C3BCB"/>
    <w:rsid w:val="001F5F1D"/>
    <w:rsid w:val="001F7A9B"/>
    <w:rsid w:val="00201652"/>
    <w:rsid w:val="00212EC8"/>
    <w:rsid w:val="00216D91"/>
    <w:rsid w:val="00231FF6"/>
    <w:rsid w:val="00245E01"/>
    <w:rsid w:val="00272A40"/>
    <w:rsid w:val="00280770"/>
    <w:rsid w:val="00283135"/>
    <w:rsid w:val="00297035"/>
    <w:rsid w:val="002A1DCD"/>
    <w:rsid w:val="002A21FB"/>
    <w:rsid w:val="002C6982"/>
    <w:rsid w:val="002D2EB2"/>
    <w:rsid w:val="002E6BD7"/>
    <w:rsid w:val="00302D47"/>
    <w:rsid w:val="0031767A"/>
    <w:rsid w:val="0032370D"/>
    <w:rsid w:val="0032456A"/>
    <w:rsid w:val="00333966"/>
    <w:rsid w:val="00351C30"/>
    <w:rsid w:val="00353FC9"/>
    <w:rsid w:val="00367F5B"/>
    <w:rsid w:val="003B03BB"/>
    <w:rsid w:val="003B6EDB"/>
    <w:rsid w:val="003C1154"/>
    <w:rsid w:val="003D057E"/>
    <w:rsid w:val="003D1301"/>
    <w:rsid w:val="003F141D"/>
    <w:rsid w:val="003F1CEB"/>
    <w:rsid w:val="00403491"/>
    <w:rsid w:val="00405D68"/>
    <w:rsid w:val="00416792"/>
    <w:rsid w:val="004324F4"/>
    <w:rsid w:val="00456D31"/>
    <w:rsid w:val="00463A23"/>
    <w:rsid w:val="004A4019"/>
    <w:rsid w:val="004A5205"/>
    <w:rsid w:val="004A669C"/>
    <w:rsid w:val="004D4D15"/>
    <w:rsid w:val="00501220"/>
    <w:rsid w:val="00503F90"/>
    <w:rsid w:val="00510671"/>
    <w:rsid w:val="005310F8"/>
    <w:rsid w:val="00544541"/>
    <w:rsid w:val="00546A3A"/>
    <w:rsid w:val="005520BB"/>
    <w:rsid w:val="005531D2"/>
    <w:rsid w:val="0056426C"/>
    <w:rsid w:val="00584186"/>
    <w:rsid w:val="00586949"/>
    <w:rsid w:val="00597490"/>
    <w:rsid w:val="005B093B"/>
    <w:rsid w:val="005B7173"/>
    <w:rsid w:val="005C7767"/>
    <w:rsid w:val="005D2BB0"/>
    <w:rsid w:val="005D6DDF"/>
    <w:rsid w:val="005E0C8A"/>
    <w:rsid w:val="005F30AA"/>
    <w:rsid w:val="005F4660"/>
    <w:rsid w:val="005F6F63"/>
    <w:rsid w:val="006019E8"/>
    <w:rsid w:val="006159AD"/>
    <w:rsid w:val="006163E3"/>
    <w:rsid w:val="00616AB5"/>
    <w:rsid w:val="0064013B"/>
    <w:rsid w:val="00644222"/>
    <w:rsid w:val="00644EEF"/>
    <w:rsid w:val="006555CD"/>
    <w:rsid w:val="006849A1"/>
    <w:rsid w:val="006A07E8"/>
    <w:rsid w:val="006A3146"/>
    <w:rsid w:val="006A7756"/>
    <w:rsid w:val="006C5DA2"/>
    <w:rsid w:val="006D53A7"/>
    <w:rsid w:val="006E45B8"/>
    <w:rsid w:val="006F0140"/>
    <w:rsid w:val="0070293F"/>
    <w:rsid w:val="0070405D"/>
    <w:rsid w:val="007059B9"/>
    <w:rsid w:val="00707455"/>
    <w:rsid w:val="00731B92"/>
    <w:rsid w:val="007345E4"/>
    <w:rsid w:val="007420C2"/>
    <w:rsid w:val="007753F4"/>
    <w:rsid w:val="007853C5"/>
    <w:rsid w:val="00790DF4"/>
    <w:rsid w:val="007A6BE1"/>
    <w:rsid w:val="007A6F0C"/>
    <w:rsid w:val="007A7DF6"/>
    <w:rsid w:val="007B369E"/>
    <w:rsid w:val="007D1C50"/>
    <w:rsid w:val="007E396C"/>
    <w:rsid w:val="007F16D8"/>
    <w:rsid w:val="007F726D"/>
    <w:rsid w:val="008023F9"/>
    <w:rsid w:val="00810534"/>
    <w:rsid w:val="0083183D"/>
    <w:rsid w:val="008508CF"/>
    <w:rsid w:val="008514D6"/>
    <w:rsid w:val="00855153"/>
    <w:rsid w:val="0086260A"/>
    <w:rsid w:val="00883A88"/>
    <w:rsid w:val="00884285"/>
    <w:rsid w:val="008A68F3"/>
    <w:rsid w:val="008B074A"/>
    <w:rsid w:val="008C209A"/>
    <w:rsid w:val="008E1CD5"/>
    <w:rsid w:val="008E6AB6"/>
    <w:rsid w:val="008F0540"/>
    <w:rsid w:val="008F565D"/>
    <w:rsid w:val="008F6464"/>
    <w:rsid w:val="00920CEE"/>
    <w:rsid w:val="00927F47"/>
    <w:rsid w:val="0094134A"/>
    <w:rsid w:val="00947E2D"/>
    <w:rsid w:val="00952AD2"/>
    <w:rsid w:val="00974426"/>
    <w:rsid w:val="00975C90"/>
    <w:rsid w:val="00990727"/>
    <w:rsid w:val="009956EB"/>
    <w:rsid w:val="009A0E87"/>
    <w:rsid w:val="009B0CD3"/>
    <w:rsid w:val="009B2348"/>
    <w:rsid w:val="009D4E29"/>
    <w:rsid w:val="009D79D5"/>
    <w:rsid w:val="009E4C1C"/>
    <w:rsid w:val="009F36C5"/>
    <w:rsid w:val="00A00AE0"/>
    <w:rsid w:val="00A04832"/>
    <w:rsid w:val="00A05807"/>
    <w:rsid w:val="00A06EAE"/>
    <w:rsid w:val="00A07757"/>
    <w:rsid w:val="00A130A2"/>
    <w:rsid w:val="00A15E4F"/>
    <w:rsid w:val="00A423BF"/>
    <w:rsid w:val="00A46D72"/>
    <w:rsid w:val="00A51F69"/>
    <w:rsid w:val="00A5336F"/>
    <w:rsid w:val="00A54227"/>
    <w:rsid w:val="00A54D62"/>
    <w:rsid w:val="00A65050"/>
    <w:rsid w:val="00A66712"/>
    <w:rsid w:val="00A718A5"/>
    <w:rsid w:val="00A74544"/>
    <w:rsid w:val="00A829CE"/>
    <w:rsid w:val="00A904B0"/>
    <w:rsid w:val="00AB0A77"/>
    <w:rsid w:val="00AB24C6"/>
    <w:rsid w:val="00AB5551"/>
    <w:rsid w:val="00AC080B"/>
    <w:rsid w:val="00AD1697"/>
    <w:rsid w:val="00AE1902"/>
    <w:rsid w:val="00AF14FA"/>
    <w:rsid w:val="00AF5C5E"/>
    <w:rsid w:val="00B01DA8"/>
    <w:rsid w:val="00B06F4B"/>
    <w:rsid w:val="00B11242"/>
    <w:rsid w:val="00B11580"/>
    <w:rsid w:val="00B30742"/>
    <w:rsid w:val="00B40C8C"/>
    <w:rsid w:val="00B75C4C"/>
    <w:rsid w:val="00B765E2"/>
    <w:rsid w:val="00B93AEB"/>
    <w:rsid w:val="00B94368"/>
    <w:rsid w:val="00BB65AF"/>
    <w:rsid w:val="00BC602F"/>
    <w:rsid w:val="00BE1EC9"/>
    <w:rsid w:val="00BF1009"/>
    <w:rsid w:val="00BF5D8F"/>
    <w:rsid w:val="00C01972"/>
    <w:rsid w:val="00C1296B"/>
    <w:rsid w:val="00C1550C"/>
    <w:rsid w:val="00C17F17"/>
    <w:rsid w:val="00C23E85"/>
    <w:rsid w:val="00C2445A"/>
    <w:rsid w:val="00C31A8F"/>
    <w:rsid w:val="00C4457B"/>
    <w:rsid w:val="00C514F2"/>
    <w:rsid w:val="00C608A0"/>
    <w:rsid w:val="00C62438"/>
    <w:rsid w:val="00C64418"/>
    <w:rsid w:val="00C73A25"/>
    <w:rsid w:val="00C76385"/>
    <w:rsid w:val="00C81AC9"/>
    <w:rsid w:val="00C86C69"/>
    <w:rsid w:val="00C92405"/>
    <w:rsid w:val="00CA54C5"/>
    <w:rsid w:val="00CB32CB"/>
    <w:rsid w:val="00CE654D"/>
    <w:rsid w:val="00CF7ABE"/>
    <w:rsid w:val="00D16BE2"/>
    <w:rsid w:val="00D17916"/>
    <w:rsid w:val="00D21112"/>
    <w:rsid w:val="00D24794"/>
    <w:rsid w:val="00D47773"/>
    <w:rsid w:val="00D517E2"/>
    <w:rsid w:val="00D53BFE"/>
    <w:rsid w:val="00D54155"/>
    <w:rsid w:val="00D63453"/>
    <w:rsid w:val="00D90527"/>
    <w:rsid w:val="00D94D54"/>
    <w:rsid w:val="00DA14AD"/>
    <w:rsid w:val="00DB3CB8"/>
    <w:rsid w:val="00DD60EE"/>
    <w:rsid w:val="00DE310F"/>
    <w:rsid w:val="00DE5A74"/>
    <w:rsid w:val="00DF069E"/>
    <w:rsid w:val="00E05818"/>
    <w:rsid w:val="00E06C1C"/>
    <w:rsid w:val="00E16124"/>
    <w:rsid w:val="00E31928"/>
    <w:rsid w:val="00E377FC"/>
    <w:rsid w:val="00E53954"/>
    <w:rsid w:val="00E77532"/>
    <w:rsid w:val="00E85216"/>
    <w:rsid w:val="00E8522D"/>
    <w:rsid w:val="00E87CAB"/>
    <w:rsid w:val="00EA211A"/>
    <w:rsid w:val="00EA4FEC"/>
    <w:rsid w:val="00EC7CC0"/>
    <w:rsid w:val="00EE045C"/>
    <w:rsid w:val="00F02D1B"/>
    <w:rsid w:val="00F048CF"/>
    <w:rsid w:val="00F04A24"/>
    <w:rsid w:val="00F202DC"/>
    <w:rsid w:val="00F218E4"/>
    <w:rsid w:val="00F22EEE"/>
    <w:rsid w:val="00F2342A"/>
    <w:rsid w:val="00F2348F"/>
    <w:rsid w:val="00F24C00"/>
    <w:rsid w:val="00F44AFA"/>
    <w:rsid w:val="00F55A3F"/>
    <w:rsid w:val="00F5688D"/>
    <w:rsid w:val="00F71171"/>
    <w:rsid w:val="00FD19F3"/>
    <w:rsid w:val="00FF55A2"/>
    <w:rsid w:val="0BFF0A96"/>
    <w:rsid w:val="0E228465"/>
    <w:rsid w:val="0F76FF8F"/>
    <w:rsid w:val="0FDF7545"/>
    <w:rsid w:val="10DA3734"/>
    <w:rsid w:val="19319637"/>
    <w:rsid w:val="1BC56C06"/>
    <w:rsid w:val="1DB60CE3"/>
    <w:rsid w:val="1DFF29EF"/>
    <w:rsid w:val="1F7FDFA6"/>
    <w:rsid w:val="1F9B9B23"/>
    <w:rsid w:val="1FFD9C53"/>
    <w:rsid w:val="1FFF6769"/>
    <w:rsid w:val="22BFED82"/>
    <w:rsid w:val="26FEB8A0"/>
    <w:rsid w:val="27BDCCF9"/>
    <w:rsid w:val="2E4D7D31"/>
    <w:rsid w:val="2E7AE157"/>
    <w:rsid w:val="2EDE5D6C"/>
    <w:rsid w:val="2EF71A52"/>
    <w:rsid w:val="2F1FEEAB"/>
    <w:rsid w:val="2F2157EB"/>
    <w:rsid w:val="2FE3376A"/>
    <w:rsid w:val="2FF5CC27"/>
    <w:rsid w:val="33FB5AB5"/>
    <w:rsid w:val="357FA244"/>
    <w:rsid w:val="37DF9CEF"/>
    <w:rsid w:val="37F7D145"/>
    <w:rsid w:val="39B77ED6"/>
    <w:rsid w:val="3CBED16C"/>
    <w:rsid w:val="3DCB4810"/>
    <w:rsid w:val="3EB5B1E1"/>
    <w:rsid w:val="3EEF9C92"/>
    <w:rsid w:val="3FF8A257"/>
    <w:rsid w:val="47657E90"/>
    <w:rsid w:val="48FD24B5"/>
    <w:rsid w:val="4CD7291F"/>
    <w:rsid w:val="4DAE5EF0"/>
    <w:rsid w:val="4EDE63CD"/>
    <w:rsid w:val="53F701A1"/>
    <w:rsid w:val="57D370ED"/>
    <w:rsid w:val="59BF9AAB"/>
    <w:rsid w:val="5AEEBA71"/>
    <w:rsid w:val="5B6D9B85"/>
    <w:rsid w:val="5B8F3BA6"/>
    <w:rsid w:val="5CF700FA"/>
    <w:rsid w:val="5D73862D"/>
    <w:rsid w:val="5D7F7B75"/>
    <w:rsid w:val="5DFD8BF8"/>
    <w:rsid w:val="5EDE84B0"/>
    <w:rsid w:val="5EFA87F1"/>
    <w:rsid w:val="5F975448"/>
    <w:rsid w:val="5FAFC093"/>
    <w:rsid w:val="5FDAB2E6"/>
    <w:rsid w:val="5FDC66CC"/>
    <w:rsid w:val="5FFF00CF"/>
    <w:rsid w:val="604F3790"/>
    <w:rsid w:val="64CF590D"/>
    <w:rsid w:val="6507E232"/>
    <w:rsid w:val="65BAFFF8"/>
    <w:rsid w:val="65FD793B"/>
    <w:rsid w:val="67E18A9F"/>
    <w:rsid w:val="67E70A13"/>
    <w:rsid w:val="6A7F950F"/>
    <w:rsid w:val="6BAF79C8"/>
    <w:rsid w:val="6BF709B5"/>
    <w:rsid w:val="6CF68B1C"/>
    <w:rsid w:val="6F4F55CD"/>
    <w:rsid w:val="6F5B3381"/>
    <w:rsid w:val="6FAB8D81"/>
    <w:rsid w:val="6FABA701"/>
    <w:rsid w:val="6FACE8C3"/>
    <w:rsid w:val="6FBAA4A4"/>
    <w:rsid w:val="6FD73390"/>
    <w:rsid w:val="6FF97940"/>
    <w:rsid w:val="6FFF42C3"/>
    <w:rsid w:val="71BC0C8E"/>
    <w:rsid w:val="725FF267"/>
    <w:rsid w:val="72FE802C"/>
    <w:rsid w:val="757FDE79"/>
    <w:rsid w:val="768CDC39"/>
    <w:rsid w:val="77D74B5B"/>
    <w:rsid w:val="77DF5124"/>
    <w:rsid w:val="77FF4886"/>
    <w:rsid w:val="78EFE767"/>
    <w:rsid w:val="795D26EC"/>
    <w:rsid w:val="79FFFF26"/>
    <w:rsid w:val="7B1CE82E"/>
    <w:rsid w:val="7BBFC7E7"/>
    <w:rsid w:val="7BCF7493"/>
    <w:rsid w:val="7BD33CCF"/>
    <w:rsid w:val="7BFB7B94"/>
    <w:rsid w:val="7BFE060C"/>
    <w:rsid w:val="7CBBFCB6"/>
    <w:rsid w:val="7CBDA408"/>
    <w:rsid w:val="7CBF6367"/>
    <w:rsid w:val="7D2FB028"/>
    <w:rsid w:val="7D5FB569"/>
    <w:rsid w:val="7DDC60CE"/>
    <w:rsid w:val="7DF30C7E"/>
    <w:rsid w:val="7DFF9CEE"/>
    <w:rsid w:val="7E5F265A"/>
    <w:rsid w:val="7ED80BB8"/>
    <w:rsid w:val="7EDD4F61"/>
    <w:rsid w:val="7F3AFF75"/>
    <w:rsid w:val="7F5069DD"/>
    <w:rsid w:val="7F6D7168"/>
    <w:rsid w:val="7F77589F"/>
    <w:rsid w:val="7F8C6DD0"/>
    <w:rsid w:val="7F975AA2"/>
    <w:rsid w:val="7FAE5CC8"/>
    <w:rsid w:val="7FAF4619"/>
    <w:rsid w:val="7FBFE868"/>
    <w:rsid w:val="7FD3D778"/>
    <w:rsid w:val="7FD6EF21"/>
    <w:rsid w:val="7FEAFEA2"/>
    <w:rsid w:val="7FFBF766"/>
    <w:rsid w:val="7FFC6243"/>
    <w:rsid w:val="7FFD9866"/>
    <w:rsid w:val="7FFF3FB3"/>
    <w:rsid w:val="7FFFB1A2"/>
    <w:rsid w:val="7FFFEC72"/>
    <w:rsid w:val="85FF054F"/>
    <w:rsid w:val="97FEA706"/>
    <w:rsid w:val="9BDFECC1"/>
    <w:rsid w:val="9E39F02B"/>
    <w:rsid w:val="9EAF3ABA"/>
    <w:rsid w:val="9EFE0C8B"/>
    <w:rsid w:val="A6DFAFBD"/>
    <w:rsid w:val="AF7E80FA"/>
    <w:rsid w:val="AFEFA421"/>
    <w:rsid w:val="B2BFA749"/>
    <w:rsid w:val="B3DD5AAF"/>
    <w:rsid w:val="B61F47F3"/>
    <w:rsid w:val="B7B25220"/>
    <w:rsid w:val="BA730238"/>
    <w:rsid w:val="BA7FF9BC"/>
    <w:rsid w:val="BB57948C"/>
    <w:rsid w:val="BCBFBFEE"/>
    <w:rsid w:val="BD9FA59C"/>
    <w:rsid w:val="BDD74EAE"/>
    <w:rsid w:val="BDDAA3F3"/>
    <w:rsid w:val="BEF79B21"/>
    <w:rsid w:val="BEFB2ADB"/>
    <w:rsid w:val="BF336570"/>
    <w:rsid w:val="BFCD8AD1"/>
    <w:rsid w:val="BFF76C43"/>
    <w:rsid w:val="BFFFB8AA"/>
    <w:rsid w:val="C7E77D36"/>
    <w:rsid w:val="CCFF57DA"/>
    <w:rsid w:val="CE7E9481"/>
    <w:rsid w:val="D1D39550"/>
    <w:rsid w:val="D3F32DA4"/>
    <w:rsid w:val="D5F7E61E"/>
    <w:rsid w:val="D5FED1CC"/>
    <w:rsid w:val="D6B385D1"/>
    <w:rsid w:val="D72E6946"/>
    <w:rsid w:val="D7F27145"/>
    <w:rsid w:val="D7F445B5"/>
    <w:rsid w:val="D7F69D3C"/>
    <w:rsid w:val="D99F7508"/>
    <w:rsid w:val="DA6F8A44"/>
    <w:rsid w:val="DABFC6F0"/>
    <w:rsid w:val="DBBDC5DF"/>
    <w:rsid w:val="DBDF4507"/>
    <w:rsid w:val="DBEF3085"/>
    <w:rsid w:val="DBFD069B"/>
    <w:rsid w:val="DBFF757D"/>
    <w:rsid w:val="DD9F14D4"/>
    <w:rsid w:val="DDE165B7"/>
    <w:rsid w:val="DDEE07A4"/>
    <w:rsid w:val="DDFFDF8D"/>
    <w:rsid w:val="DE35C36A"/>
    <w:rsid w:val="DE658F34"/>
    <w:rsid w:val="DE6F24B8"/>
    <w:rsid w:val="DE77A750"/>
    <w:rsid w:val="DE87B75B"/>
    <w:rsid w:val="DF5ABA08"/>
    <w:rsid w:val="DF5F0997"/>
    <w:rsid w:val="DF9FE117"/>
    <w:rsid w:val="DFDB21B3"/>
    <w:rsid w:val="DFDE0591"/>
    <w:rsid w:val="DFF3A4B1"/>
    <w:rsid w:val="E0DD2664"/>
    <w:rsid w:val="E1DE3818"/>
    <w:rsid w:val="E3F33F5C"/>
    <w:rsid w:val="E53FB77E"/>
    <w:rsid w:val="E6F73D8C"/>
    <w:rsid w:val="E8AC5A2A"/>
    <w:rsid w:val="E8F0CD55"/>
    <w:rsid w:val="E9DE8CD8"/>
    <w:rsid w:val="EAF93A3A"/>
    <w:rsid w:val="ED532EA6"/>
    <w:rsid w:val="EEF7D4FF"/>
    <w:rsid w:val="EF54FDC9"/>
    <w:rsid w:val="EFEA5063"/>
    <w:rsid w:val="EFEFF0F7"/>
    <w:rsid w:val="F2FFB7FB"/>
    <w:rsid w:val="F4DB62DD"/>
    <w:rsid w:val="F6DD97F6"/>
    <w:rsid w:val="F6F63751"/>
    <w:rsid w:val="F6F7ED23"/>
    <w:rsid w:val="F7FE2F91"/>
    <w:rsid w:val="F7FE3FE0"/>
    <w:rsid w:val="F9FFA787"/>
    <w:rsid w:val="FA5FCC25"/>
    <w:rsid w:val="FB765913"/>
    <w:rsid w:val="FB9FE068"/>
    <w:rsid w:val="FBBEBC28"/>
    <w:rsid w:val="FBF31178"/>
    <w:rsid w:val="FBF7C599"/>
    <w:rsid w:val="FBFB09ED"/>
    <w:rsid w:val="FD761B1B"/>
    <w:rsid w:val="FDDFAF87"/>
    <w:rsid w:val="FDF7BBB1"/>
    <w:rsid w:val="FE3435ED"/>
    <w:rsid w:val="FEF86F82"/>
    <w:rsid w:val="FF230971"/>
    <w:rsid w:val="FF6F0494"/>
    <w:rsid w:val="FF9537FC"/>
    <w:rsid w:val="FFAFB89B"/>
    <w:rsid w:val="FFDE2C2F"/>
    <w:rsid w:val="FFEFD056"/>
    <w:rsid w:val="FFEFF1AA"/>
    <w:rsid w:val="FFF5A19D"/>
    <w:rsid w:val="FFF5EF4E"/>
    <w:rsid w:val="FFF73068"/>
    <w:rsid w:val="FFF752EF"/>
    <w:rsid w:val="FFFB8DC6"/>
    <w:rsid w:val="FFFD46B7"/>
    <w:rsid w:val="FFFDF089"/>
    <w:rsid w:val="FFFE5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81"/>
    <w:basedOn w:val="8"/>
    <w:qFormat/>
    <w:uiPriority w:val="0"/>
    <w:rPr>
      <w:rFonts w:hint="eastAsia" w:ascii="Songti SC Regular" w:hAnsi="Songti SC Regular" w:eastAsia="Songti SC Regular" w:cs="Songti SC Regular"/>
      <w:color w:val="000000"/>
      <w:sz w:val="24"/>
      <w:szCs w:val="24"/>
      <w:u w:val="none"/>
    </w:rPr>
  </w:style>
  <w:style w:type="character" w:customStyle="1" w:styleId="11">
    <w:name w:val="font51"/>
    <w:basedOn w:val="8"/>
    <w:qFormat/>
    <w:uiPriority w:val="0"/>
    <w:rPr>
      <w:rFonts w:hint="eastAsia" w:ascii="Songti SC Regular" w:hAnsi="Songti SC Regular" w:eastAsia="Songti SC Regular" w:cs="Songti SC Regular"/>
      <w:color w:val="FF0000"/>
      <w:sz w:val="24"/>
      <w:szCs w:val="24"/>
      <w:u w:val="none"/>
    </w:rPr>
  </w:style>
  <w:style w:type="character" w:customStyle="1" w:styleId="12">
    <w:name w:val="font1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E4F1-02C4-42CB-9BFC-A28DC2CA98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1386</Characters>
  <Lines>11</Lines>
  <Paragraphs>3</Paragraphs>
  <TotalTime>585</TotalTime>
  <ScaleCrop>false</ScaleCrop>
  <LinksUpToDate>false</LinksUpToDate>
  <CharactersWithSpaces>1626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2022-01-25T09:45:00Z</dcterms:created>
  <dc:creator>hejingjing</dc:creator>
  <cp:lastModifiedBy>良辰</cp:lastModifiedBy>
  <cp:lastPrinted>2021-08-31T09:26:00Z</cp:lastPrinted>
  <dcterms:modified xsi:type="dcterms:W3CDTF">2023-11-03T09:24:14Z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4B98694D0C924727A64109790244C9F3_13</vt:lpwstr>
  </property>
</Properties>
</file>