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/>
        <w:jc w:val="left"/>
        <w:textAlignment w:val="auto"/>
        <w:outlineLvl w:val="9"/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</w:pPr>
      <w:r>
        <w:rPr>
          <w:rFonts w:ascii="仿宋" w:hAnsi="仿宋" w:eastAsia="仿宋"/>
          <w:color w:val="auto"/>
          <w:sz w:val="28"/>
          <w:szCs w:val="28"/>
        </w:rPr>
        <w:t>附件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 w:firstLine="0" w:firstLineChars="0"/>
        <w:jc w:val="center"/>
        <w:textAlignment w:val="auto"/>
        <w:outlineLvl w:val="9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fldChar w:fldCharType="begin"/>
      </w:r>
      <w:r>
        <w:rPr>
          <w:rFonts w:ascii="仿宋" w:hAnsi="仿宋" w:eastAsia="仿宋"/>
          <w:color w:val="auto"/>
          <w:sz w:val="28"/>
          <w:szCs w:val="28"/>
        </w:rPr>
        <w:instrText xml:space="preserve"> HYPERLINK "http://www.cqhrss.gov.cn/UploadFiles/2014-1/22178771645.doc" </w:instrText>
      </w:r>
      <w:r>
        <w:rPr>
          <w:rFonts w:ascii="仿宋" w:hAnsi="仿宋" w:eastAsia="仿宋"/>
          <w:color w:val="auto"/>
          <w:sz w:val="28"/>
          <w:szCs w:val="28"/>
        </w:rPr>
        <w:fldChar w:fldCharType="separate"/>
      </w:r>
      <w:r>
        <w:rPr>
          <w:rFonts w:ascii="仿宋" w:hAnsi="仿宋" w:eastAsia="仿宋"/>
          <w:color w:val="auto"/>
          <w:sz w:val="28"/>
          <w:szCs w:val="28"/>
        </w:rPr>
        <w:t>中共绍兴市委党校公开招聘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专业技术人员</w:t>
      </w:r>
      <w:r>
        <w:rPr>
          <w:rFonts w:ascii="仿宋" w:hAnsi="仿宋" w:eastAsia="仿宋"/>
          <w:color w:val="auto"/>
          <w:sz w:val="28"/>
          <w:szCs w:val="28"/>
        </w:rPr>
        <w:t>报名登记表</w:t>
      </w:r>
      <w:r>
        <w:rPr>
          <w:rFonts w:ascii="仿宋" w:hAnsi="仿宋" w:eastAsia="仿宋"/>
          <w:color w:val="auto"/>
          <w:sz w:val="28"/>
          <w:szCs w:val="28"/>
        </w:rPr>
        <w:fldChar w:fldCharType="end"/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1"/>
        <w:gridCol w:w="113"/>
        <w:gridCol w:w="360"/>
        <w:gridCol w:w="643"/>
        <w:gridCol w:w="310"/>
        <w:gridCol w:w="407"/>
        <w:gridCol w:w="603"/>
        <w:gridCol w:w="279"/>
        <w:gridCol w:w="1741"/>
        <w:gridCol w:w="1216"/>
        <w:gridCol w:w="1107"/>
        <w:gridCol w:w="13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074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姓 名</w:t>
            </w:r>
          </w:p>
        </w:tc>
        <w:tc>
          <w:tcPr>
            <w:tcW w:w="136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  <w:tc>
          <w:tcPr>
            <w:tcW w:w="88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性 别</w:t>
            </w:r>
          </w:p>
        </w:tc>
        <w:tc>
          <w:tcPr>
            <w:tcW w:w="174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  <w:tc>
          <w:tcPr>
            <w:tcW w:w="12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出生年月</w:t>
            </w:r>
          </w:p>
        </w:tc>
        <w:tc>
          <w:tcPr>
            <w:tcW w:w="110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  <w:tc>
          <w:tcPr>
            <w:tcW w:w="1310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074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民 族</w:t>
            </w:r>
          </w:p>
        </w:tc>
        <w:tc>
          <w:tcPr>
            <w:tcW w:w="136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  <w:tc>
          <w:tcPr>
            <w:tcW w:w="88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籍 贯</w:t>
            </w:r>
          </w:p>
        </w:tc>
        <w:tc>
          <w:tcPr>
            <w:tcW w:w="174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  <w:tc>
          <w:tcPr>
            <w:tcW w:w="12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婚姻状况</w:t>
            </w:r>
          </w:p>
        </w:tc>
        <w:tc>
          <w:tcPr>
            <w:tcW w:w="110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  <w:tc>
          <w:tcPr>
            <w:tcW w:w="131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717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身份证号码</w:t>
            </w:r>
          </w:p>
        </w:tc>
        <w:tc>
          <w:tcPr>
            <w:tcW w:w="3340" w:type="dxa"/>
            <w:gridSpan w:val="5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  <w:tc>
          <w:tcPr>
            <w:tcW w:w="12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健康状况</w:t>
            </w:r>
          </w:p>
        </w:tc>
        <w:tc>
          <w:tcPr>
            <w:tcW w:w="110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  <w:tc>
          <w:tcPr>
            <w:tcW w:w="131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717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职称及取得时间</w:t>
            </w:r>
          </w:p>
        </w:tc>
        <w:tc>
          <w:tcPr>
            <w:tcW w:w="3340" w:type="dxa"/>
            <w:gridSpan w:val="5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  <w:tc>
          <w:tcPr>
            <w:tcW w:w="12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hint="eastAsia" w:ascii="仿宋" w:hAnsi="仿宋" w:eastAsia="仿宋" w:cs="宋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  <w:lang w:eastAsia="zh-CN"/>
              </w:rPr>
              <w:t>政治面貌</w:t>
            </w:r>
          </w:p>
        </w:tc>
        <w:tc>
          <w:tcPr>
            <w:tcW w:w="110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  <w:tc>
          <w:tcPr>
            <w:tcW w:w="131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714" w:type="dxa"/>
            <w:gridSpan w:val="2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学历学位</w:t>
            </w:r>
          </w:p>
        </w:tc>
        <w:tc>
          <w:tcPr>
            <w:tcW w:w="1313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全日制教育</w:t>
            </w:r>
          </w:p>
        </w:tc>
        <w:tc>
          <w:tcPr>
            <w:tcW w:w="101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  <w:tc>
          <w:tcPr>
            <w:tcW w:w="202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毕业院校系及专业</w:t>
            </w:r>
          </w:p>
        </w:tc>
        <w:tc>
          <w:tcPr>
            <w:tcW w:w="3633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714" w:type="dxa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</w:pPr>
          </w:p>
        </w:tc>
        <w:tc>
          <w:tcPr>
            <w:tcW w:w="1313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在职教育</w:t>
            </w:r>
          </w:p>
        </w:tc>
        <w:tc>
          <w:tcPr>
            <w:tcW w:w="101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  <w:tc>
          <w:tcPr>
            <w:tcW w:w="202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毕业院校系及专业</w:t>
            </w:r>
          </w:p>
        </w:tc>
        <w:tc>
          <w:tcPr>
            <w:tcW w:w="3633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2027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现工作单位及职务</w:t>
            </w:r>
          </w:p>
        </w:tc>
        <w:tc>
          <w:tcPr>
            <w:tcW w:w="303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  <w:tc>
          <w:tcPr>
            <w:tcW w:w="12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身份属性</w:t>
            </w:r>
          </w:p>
        </w:tc>
        <w:tc>
          <w:tcPr>
            <w:tcW w:w="2417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2027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通讯地址</w:t>
            </w:r>
          </w:p>
        </w:tc>
        <w:tc>
          <w:tcPr>
            <w:tcW w:w="303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  <w:tc>
          <w:tcPr>
            <w:tcW w:w="12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电话、手机</w:t>
            </w:r>
          </w:p>
        </w:tc>
        <w:tc>
          <w:tcPr>
            <w:tcW w:w="2417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0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学习 工作简历</w:t>
            </w:r>
          </w:p>
        </w:tc>
        <w:tc>
          <w:tcPr>
            <w:tcW w:w="8089" w:type="dxa"/>
            <w:gridSpan w:val="11"/>
            <w:tcBorders>
              <w:lef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（请填写起止时间、学习或工作单位）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6" w:hRule="atLeast"/>
          <w:jc w:val="center"/>
        </w:trPr>
        <w:tc>
          <w:tcPr>
            <w:tcW w:w="60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个人荣誉</w:t>
            </w:r>
          </w:p>
        </w:tc>
        <w:tc>
          <w:tcPr>
            <w:tcW w:w="8089" w:type="dxa"/>
            <w:gridSpan w:val="11"/>
            <w:tcBorders>
              <w:lef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（请填写本人所获综合性的个人荣誉）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1" w:hRule="atLeast"/>
          <w:jc w:val="center"/>
        </w:trPr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家庭成员</w:t>
            </w:r>
          </w:p>
        </w:tc>
        <w:tc>
          <w:tcPr>
            <w:tcW w:w="808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ind w:firstLine="105" w:firstLineChars="50"/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</w:rPr>
              <w:t>（请填写家庭主要成员的姓名、与本人关系、出生年月、工作单位等）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opLinePunct/>
              <w:jc w:val="center"/>
              <w:rPr>
                <w:rFonts w:hint="eastAsia" w:ascii="仿宋" w:hAnsi="仿宋" w:eastAsia="仿宋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  <w:lang w:eastAsia="zh-CN"/>
              </w:rPr>
              <w:t>真实性承诺</w:t>
            </w:r>
          </w:p>
        </w:tc>
        <w:tc>
          <w:tcPr>
            <w:tcW w:w="808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仿宋" w:hAnsi="仿宋" w:eastAsia="仿宋" w:cs="宋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  <w:lang w:eastAsia="zh-CN"/>
              </w:rPr>
              <w:t>本人承诺所填报的信息</w:t>
            </w: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  <w:lang w:eastAsia="zh-CN"/>
              </w:rPr>
              <w:t>真实准确</w:t>
            </w: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  <w:lang w:eastAsia="zh-CN"/>
              </w:rPr>
              <w:t>，所提交材料与事实相符，如有信息不实、弄虚作假等情况，本人愿意承担相应责任及后果。</w:t>
            </w:r>
          </w:p>
          <w:p>
            <w:pPr>
              <w:widowControl/>
              <w:topLinePunct/>
              <w:ind w:firstLine="105" w:firstLineChars="50"/>
              <w:rPr>
                <w:rFonts w:hint="eastAsia" w:ascii="仿宋" w:hAnsi="仿宋" w:eastAsia="仿宋" w:cs="宋体"/>
                <w:color w:val="auto"/>
                <w:kern w:val="0"/>
                <w:szCs w:val="21"/>
                <w:lang w:eastAsia="zh-CN"/>
              </w:rPr>
            </w:pPr>
          </w:p>
          <w:p>
            <w:pPr>
              <w:widowControl/>
              <w:topLinePunct/>
              <w:ind w:firstLine="105" w:firstLineChars="50"/>
              <w:rPr>
                <w:rFonts w:hint="eastAsia" w:ascii="仿宋" w:hAnsi="仿宋" w:eastAsia="仿宋" w:cs="宋体"/>
                <w:color w:val="auto"/>
                <w:kern w:val="0"/>
                <w:szCs w:val="21"/>
                <w:lang w:eastAsia="zh-CN"/>
              </w:rPr>
            </w:pPr>
          </w:p>
          <w:p>
            <w:pPr>
              <w:widowControl/>
              <w:topLinePunct/>
              <w:ind w:firstLine="105" w:firstLineChars="50"/>
              <w:jc w:val="center"/>
              <w:rPr>
                <w:rFonts w:hint="eastAsia" w:ascii="仿宋" w:hAnsi="仿宋" w:eastAsia="仿宋" w:cs="宋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  <w:lang w:val="en-US" w:eastAsia="zh-CN"/>
              </w:rPr>
              <w:t xml:space="preserve">                       </w:t>
            </w: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  <w:lang w:eastAsia="zh-CN"/>
              </w:rPr>
              <w:t>个人签名：</w:t>
            </w:r>
          </w:p>
          <w:p>
            <w:pPr>
              <w:widowControl/>
              <w:topLinePunct/>
              <w:ind w:firstLine="105" w:firstLineChars="50"/>
              <w:jc w:val="center"/>
              <w:rPr>
                <w:rFonts w:hint="eastAsia" w:ascii="仿宋" w:hAnsi="仿宋" w:eastAsia="仿宋" w:cs="宋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  <w:lang w:val="en-US" w:eastAsia="zh-CN"/>
              </w:rPr>
              <w:t xml:space="preserve">                       </w:t>
            </w:r>
            <w:r>
              <w:rPr>
                <w:rFonts w:hint="eastAsia" w:ascii="仿宋" w:hAnsi="仿宋" w:eastAsia="仿宋" w:cs="宋体"/>
                <w:color w:val="auto"/>
                <w:kern w:val="0"/>
                <w:szCs w:val="21"/>
                <w:lang w:eastAsia="zh-CN"/>
              </w:rPr>
              <w:t>填表时间：</w:t>
            </w:r>
          </w:p>
        </w:tc>
      </w:tr>
    </w:tbl>
    <w:p>
      <w:r>
        <w:rPr>
          <w:rFonts w:hint="eastAsia" w:ascii="仿宋" w:hAnsi="仿宋" w:eastAsia="仿宋"/>
          <w:color w:val="auto"/>
        </w:rPr>
        <w:t>电子版可在绍兴市委党校网站（www.sxdx.gov.cn）招聘公告中下载。</w:t>
      </w:r>
    </w:p>
    <w:sectPr>
      <w:footerReference r:id="rId3" w:type="default"/>
      <w:footerReference r:id="rId4" w:type="even"/>
      <w:pgSz w:w="11906" w:h="16838"/>
      <w:pgMar w:top="1440" w:right="1633" w:bottom="1440" w:left="1689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beration Sans">
    <w:panose1 w:val="020B0604020202020204"/>
    <w:charset w:val="00"/>
    <w:family w:val="swiss"/>
    <w:pitch w:val="default"/>
    <w:sig w:usb0="A00002AF" w:usb1="500078FB" w:usb2="00000000" w:usb3="00000000" w:csb0="6000009F" w:csb1="DFD70000"/>
  </w:font>
  <w:font w:name="Noto Sans CJK SC Regular">
    <w:altName w:val="Noto Sans CJK HK"/>
    <w:panose1 w:val="020B0500000000000000"/>
    <w:charset w:val="00"/>
    <w:family w:val="auto"/>
    <w:pitch w:val="default"/>
    <w:sig w:usb0="30000003" w:usb1="2BDF3C10" w:usb2="00000016" w:usb3="00000000" w:csb0="602E0107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Noto Sans CJK HK">
    <w:panose1 w:val="020B0500000000000000"/>
    <w:charset w:val="88"/>
    <w:family w:val="auto"/>
    <w:pitch w:val="default"/>
    <w:sig w:usb0="30000083" w:usb1="2BDF3C10" w:usb2="00000016" w:usb3="00000000" w:csb0="603A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right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2</w:t>
    </w:r>
    <w:r>
      <w:fldChar w:fldCharType="end"/>
    </w:r>
  </w:p>
  <w:p>
    <w:pPr>
      <w:pStyle w:val="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right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>
    <w:pPr>
      <w:pStyle w:val="4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true"/>
  <w:bordersDoNotSurroundHeader w:val="false"/>
  <w:bordersDoNotSurroundFooter w:val="fals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"/>
  <w:drawingGridVerticalSpacing w:val="1"/>
  <w:displayHorizontalDrawingGridEvery w:val="0"/>
  <w:displayVerticalDrawingGridEvery w:val="0"/>
  <w:doNotUseMarginsForDrawingGridOrigin w:val="true"/>
  <w:drawingGridHorizontalOrigin w:val="0"/>
  <w:drawingGridVerticalOrigin w:val="0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73DCB"/>
    <w:rsid w:val="0F7F647D"/>
    <w:rsid w:val="3FFD6B57"/>
    <w:rsid w:val="5FF7F2B5"/>
    <w:rsid w:val="76F7A2E5"/>
    <w:rsid w:val="7B77739D"/>
    <w:rsid w:val="7BDF792C"/>
    <w:rsid w:val="7BED3CEC"/>
    <w:rsid w:val="7F95DAC5"/>
    <w:rsid w:val="AE1B637E"/>
    <w:rsid w:val="F9D59324"/>
    <w:rsid w:val="FBE70CB2"/>
    <w:rsid w:val="FFD57107"/>
    <w:rsid w:val="FFF4DE2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qFormat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uiPriority w:val="0"/>
    <w:pPr>
      <w:widowControl w:val="0"/>
      <w:suppressLineNumbers/>
      <w:suppressAutoHyphens/>
      <w:spacing w:before="120" w:after="120"/>
    </w:pPr>
    <w:rPr>
      <w:i/>
      <w:iCs/>
      <w:sz w:val="24"/>
      <w:szCs w:val="24"/>
    </w:rPr>
  </w:style>
  <w:style w:type="paragraph" w:styleId="3">
    <w:name w:val="Body Text"/>
    <w:basedOn w:val="1"/>
    <w:uiPriority w:val="0"/>
    <w:pPr>
      <w:spacing w:before="0" w:after="140" w:line="276" w:lineRule="auto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List"/>
    <w:basedOn w:val="3"/>
    <w:uiPriority w:val="0"/>
  </w:style>
  <w:style w:type="character" w:styleId="8">
    <w:name w:val="page number"/>
    <w:basedOn w:val="7"/>
    <w:qFormat/>
    <w:uiPriority w:val="0"/>
  </w:style>
  <w:style w:type="character" w:customStyle="1" w:styleId="9">
    <w:name w:val="默认段落字体1"/>
    <w:uiPriority w:val="0"/>
  </w:style>
  <w:style w:type="paragraph" w:customStyle="1" w:styleId="10">
    <w:name w:val="Heading"/>
    <w:basedOn w:val="1"/>
    <w:next w:val="3"/>
    <w:uiPriority w:val="0"/>
    <w:pPr>
      <w:keepNext/>
      <w:widowControl w:val="0"/>
      <w:suppressAutoHyphens/>
      <w:spacing w:before="240" w:after="120"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customStyle="1" w:styleId="11">
    <w:name w:val="Index"/>
    <w:basedOn w:val="1"/>
    <w:uiPriority w:val="0"/>
    <w:pPr>
      <w:widowControl w:val="0"/>
      <w:suppressLineNumbers/>
      <w:suppressAutoHyphens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10</TotalTime>
  <ScaleCrop>false</ScaleCrop>
  <LinksUpToDate>false</LinksUpToDate>
  <Application>WPS Office_11.8.2.10505_F1E327BC-269C-435d-A152-05C5408002CA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2018-11-28T17:47:00Z</dcterms:created>
  <dc:creator>sxdx</dc:creator>
  <cp:lastModifiedBy>huawei</cp:lastModifiedBy>
  <dcterms:modified xsi:type="dcterms:W3CDTF">2025-05-21T16:59:20Z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2052-11.8.2.10505</vt:lpwstr>
  </property>
</Properties>
</file>